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08" w:rsidRPr="001C4048" w:rsidRDefault="007421B8" w:rsidP="007421B8">
      <w:pPr>
        <w:pStyle w:val="RRI1Style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C4048">
        <w:rPr>
          <w:rFonts w:ascii="TH SarabunPSK" w:hAnsi="TH SarabunPSK" w:cs="TH SarabunPSK"/>
          <w:b/>
          <w:bCs/>
          <w:sz w:val="48"/>
          <w:szCs w:val="48"/>
          <w:cs/>
        </w:rPr>
        <w:t>การยืนยันความร่วมมือของ</w:t>
      </w:r>
      <w:r w:rsidR="000352B6" w:rsidRPr="001C4048">
        <w:rPr>
          <w:rFonts w:ascii="TH SarabunPSK" w:hAnsi="TH SarabunPSK" w:cs="TH SarabunPSK" w:hint="cs"/>
          <w:b/>
          <w:bCs/>
          <w:sz w:val="48"/>
          <w:szCs w:val="48"/>
          <w:cs/>
        </w:rPr>
        <w:t>ภาคอุตสาหกรรมหรือผู้ใช้งาน</w:t>
      </w:r>
    </w:p>
    <w:p w:rsidR="007421B8" w:rsidRPr="00BA31F8" w:rsidRDefault="007421B8" w:rsidP="007421B8">
      <w:pPr>
        <w:pStyle w:val="RRI1Styl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7218"/>
      </w:tblGrid>
      <w:tr w:rsidR="00FF2A15" w:rsidRPr="00BA31F8" w:rsidTr="00FF2A15">
        <w:trPr>
          <w:trHeight w:val="884"/>
        </w:trPr>
        <w:tc>
          <w:tcPr>
            <w:tcW w:w="1809" w:type="dxa"/>
          </w:tcPr>
          <w:p w:rsidR="00FF2A15" w:rsidRPr="00BA31F8" w:rsidRDefault="00FF2A15" w:rsidP="00192A6B">
            <w:pPr>
              <w:pStyle w:val="RRI1Style"/>
              <w:tabs>
                <w:tab w:val="left" w:pos="16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BA31F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A3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31F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18" w:type="dxa"/>
          </w:tcPr>
          <w:p w:rsidR="00FF2A15" w:rsidRPr="00BA31F8" w:rsidRDefault="00FF2A15" w:rsidP="00192A6B">
            <w:pPr>
              <w:pStyle w:val="RRI1Style"/>
              <w:tabs>
                <w:tab w:val="right" w:pos="7217"/>
              </w:tabs>
              <w:spacing w:before="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A31F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F2A15" w:rsidRPr="00BA31F8" w:rsidRDefault="00FF2A15" w:rsidP="00192A6B">
            <w:pPr>
              <w:pStyle w:val="RRI1Style"/>
              <w:tabs>
                <w:tab w:val="right" w:pos="7217"/>
              </w:tabs>
              <w:spacing w:before="6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BA31F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421B8" w:rsidRPr="00BA31F8" w:rsidTr="00FF2A15">
        <w:tc>
          <w:tcPr>
            <w:tcW w:w="1809" w:type="dxa"/>
          </w:tcPr>
          <w:p w:rsidR="007421B8" w:rsidRPr="00BA31F8" w:rsidRDefault="007421B8" w:rsidP="00534D49">
            <w:pPr>
              <w:pStyle w:val="RRI1Style"/>
              <w:tabs>
                <w:tab w:val="left" w:pos="1653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534D49"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  <w:r w:rsidR="00BA3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31F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18" w:type="dxa"/>
            <w:tcBorders>
              <w:bottom w:val="dotted" w:sz="4" w:space="0" w:color="auto"/>
            </w:tcBorders>
          </w:tcPr>
          <w:p w:rsidR="007421B8" w:rsidRPr="00BA31F8" w:rsidRDefault="007421B8" w:rsidP="007421B8">
            <w:pPr>
              <w:pStyle w:val="RRI1Style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4048" w:rsidRPr="001C4048" w:rsidRDefault="001C4048" w:rsidP="007F5C25">
      <w:pPr>
        <w:pStyle w:val="RRI1Style"/>
        <w:spacing w:before="240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60563E" w:rsidRDefault="0060563E" w:rsidP="007F5C25">
      <w:pPr>
        <w:pStyle w:val="RRI1Style"/>
        <w:spacing w:before="24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A31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ข้อมูลสถานประกอบการ</w:t>
      </w:r>
    </w:p>
    <w:p w:rsidR="007421B8" w:rsidRPr="00BA31F8" w:rsidRDefault="0060563E" w:rsidP="007421B8">
      <w:pPr>
        <w:pStyle w:val="RRI1Style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7184"/>
      </w:tblGrid>
      <w:tr w:rsidR="0060563E" w:rsidRPr="00BA31F8" w:rsidTr="006D3376">
        <w:tc>
          <w:tcPr>
            <w:tcW w:w="1843" w:type="dxa"/>
            <w:vAlign w:val="bottom"/>
          </w:tcPr>
          <w:p w:rsidR="0060563E" w:rsidRPr="00BA31F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ชื่อจดทะเบียน</w:t>
            </w:r>
            <w:r w:rsidR="006D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A0551E"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BA31F8" w:rsidRDefault="0060563E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63E" w:rsidRPr="00BA31F8" w:rsidTr="006D3376">
        <w:tc>
          <w:tcPr>
            <w:tcW w:w="1843" w:type="dxa"/>
            <w:vAlign w:val="bottom"/>
          </w:tcPr>
          <w:p w:rsidR="0060563E" w:rsidRPr="00BA31F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ทะเบียนเลขที่</w:t>
            </w:r>
            <w:r w:rsidR="006D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A0551E"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BA31F8" w:rsidRDefault="0060563E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63E" w:rsidRPr="00BA31F8" w:rsidTr="006D3376">
        <w:tc>
          <w:tcPr>
            <w:tcW w:w="1843" w:type="dxa"/>
            <w:vAlign w:val="bottom"/>
          </w:tcPr>
          <w:p w:rsidR="0060563E" w:rsidRPr="00BA31F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ก่อตั้งเมื่อ</w:t>
            </w:r>
            <w:r w:rsidR="00A0551E"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6D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A0551E"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BA31F8" w:rsidRDefault="0060563E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63E" w:rsidRPr="00BA31F8" w:rsidTr="006D3376">
        <w:tc>
          <w:tcPr>
            <w:tcW w:w="1843" w:type="dxa"/>
            <w:vAlign w:val="bottom"/>
          </w:tcPr>
          <w:p w:rsidR="0060563E" w:rsidRPr="00BA31F8" w:rsidRDefault="0060563E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  <w:r w:rsidR="006D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A0551E"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63E" w:rsidRPr="00BA31F8" w:rsidRDefault="0060563E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C25" w:rsidRPr="00BA31F8" w:rsidTr="006D3376">
        <w:tc>
          <w:tcPr>
            <w:tcW w:w="1843" w:type="dxa"/>
            <w:vAlign w:val="bottom"/>
          </w:tcPr>
          <w:p w:rsidR="007F5C25" w:rsidRPr="00BA31F8" w:rsidRDefault="007F5C25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5C25" w:rsidRPr="00BA31F8" w:rsidRDefault="007F5C25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1B8" w:rsidRPr="00BA31F8" w:rsidRDefault="007421B8" w:rsidP="006852ED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EE60B6" w:rsidRPr="00BA31F8" w:rsidRDefault="006852ED" w:rsidP="00EE60B6">
      <w:pPr>
        <w:pStyle w:val="RRI1Style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ผู้รับผิดชอบในการติดต่อประสานงาน</w:t>
      </w:r>
      <w:r w:rsidR="00EE60B6" w:rsidRPr="00BA31F8">
        <w:rPr>
          <w:rFonts w:ascii="TH SarabunPSK" w:hAnsi="TH SarabunPSK" w:cs="TH SarabunPSK"/>
          <w:b/>
          <w:bCs/>
          <w:sz w:val="32"/>
          <w:szCs w:val="32"/>
          <w:cs/>
        </w:rPr>
        <w:t>ฝ่ายผู้ประกอบการ</w:t>
      </w:r>
      <w:r w:rsidR="00FF2A15" w:rsidRPr="00BA31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2A15" w:rsidRPr="00BA31F8">
        <w:rPr>
          <w:rFonts w:ascii="TH SarabunPSK" w:hAnsi="TH SarabunPSK" w:cs="TH SarabunPSK"/>
          <w:color w:val="0070C0"/>
          <w:spacing w:val="-7"/>
          <w:sz w:val="32"/>
          <w:szCs w:val="32"/>
          <w:cs/>
        </w:rPr>
        <w:t>(โปรดระบุชื่อบุคคลที่สามารถติดต่อประสานงานได้จนจบโครงการ)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7184"/>
      </w:tblGrid>
      <w:tr w:rsidR="006852ED" w:rsidRPr="00BA31F8" w:rsidTr="006D3376">
        <w:tc>
          <w:tcPr>
            <w:tcW w:w="1843" w:type="dxa"/>
            <w:vAlign w:val="bottom"/>
          </w:tcPr>
          <w:p w:rsidR="006852ED" w:rsidRPr="00BA31F8" w:rsidRDefault="006D3376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852ED"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bottom w:val="dotted" w:sz="4" w:space="0" w:color="auto"/>
            </w:tcBorders>
            <w:vAlign w:val="bottom"/>
          </w:tcPr>
          <w:p w:rsidR="006852ED" w:rsidRPr="00BA31F8" w:rsidRDefault="006852ED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2ED" w:rsidRPr="00BA31F8" w:rsidTr="006D3376">
        <w:tc>
          <w:tcPr>
            <w:tcW w:w="1843" w:type="dxa"/>
            <w:vAlign w:val="bottom"/>
          </w:tcPr>
          <w:p w:rsidR="006852ED" w:rsidRPr="00BA31F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6D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BA31F8" w:rsidRDefault="006852ED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2ED" w:rsidRPr="00BA31F8" w:rsidTr="006D3376">
        <w:tc>
          <w:tcPr>
            <w:tcW w:w="1843" w:type="dxa"/>
            <w:vAlign w:val="bottom"/>
          </w:tcPr>
          <w:p w:rsidR="006852ED" w:rsidRPr="00BA31F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="006D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BA31F8" w:rsidRDefault="006852ED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2ED" w:rsidRPr="00BA31F8" w:rsidTr="006D3376">
        <w:tc>
          <w:tcPr>
            <w:tcW w:w="1843" w:type="dxa"/>
            <w:vAlign w:val="bottom"/>
          </w:tcPr>
          <w:p w:rsidR="006852ED" w:rsidRPr="00BA31F8" w:rsidRDefault="006852ED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โทรสาร</w:t>
            </w:r>
            <w:r w:rsidR="006D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BA31F8" w:rsidRDefault="006852ED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2ED" w:rsidRPr="00BA31F8" w:rsidTr="006D3376">
        <w:tc>
          <w:tcPr>
            <w:tcW w:w="1843" w:type="dxa"/>
            <w:vAlign w:val="bottom"/>
          </w:tcPr>
          <w:p w:rsidR="006852ED" w:rsidRPr="00BA31F8" w:rsidRDefault="006D3376" w:rsidP="00363EE7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             </w:t>
            </w:r>
            <w:r w:rsidR="006852ED" w:rsidRPr="00BA31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52ED" w:rsidRPr="00BA31F8" w:rsidRDefault="006852ED" w:rsidP="00363EE7">
            <w:pPr>
              <w:pStyle w:val="RRI1Style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479E" w:rsidRPr="00BA31F8" w:rsidRDefault="006D479E" w:rsidP="006D479E">
      <w:pPr>
        <w:pStyle w:val="RRI1Style"/>
        <w:rPr>
          <w:rFonts w:ascii="TH SarabunPSK" w:hAnsi="TH SarabunPSK" w:cs="TH SarabunPSK"/>
          <w:b/>
          <w:bCs/>
          <w:sz w:val="32"/>
          <w:szCs w:val="32"/>
        </w:rPr>
      </w:pPr>
    </w:p>
    <w:p w:rsidR="002A33E1" w:rsidRPr="00BA31F8" w:rsidRDefault="002A33E1" w:rsidP="00534D49">
      <w:pPr>
        <w:pStyle w:val="RRI1Style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t>การร่วมสนับสนุนของผู้ประกอบการ</w:t>
      </w:r>
      <w:r w:rsidR="00534D49" w:rsidRPr="00BA31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4D49" w:rsidRPr="00BA31F8">
        <w:rPr>
          <w:rFonts w:ascii="TH SarabunPSK" w:hAnsi="TH SarabunPSK" w:cs="TH SarabunPSK"/>
          <w:sz w:val="32"/>
          <w:szCs w:val="32"/>
          <w:cs/>
        </w:rPr>
        <w:t>(</w:t>
      </w:r>
      <w:r w:rsidR="00534D49" w:rsidRPr="00BA31F8">
        <w:rPr>
          <w:rFonts w:ascii="TH SarabunPSK" w:hAnsi="TH SarabunPSK" w:cs="TH SarabunPSK"/>
          <w:sz w:val="32"/>
          <w:szCs w:val="32"/>
        </w:rPr>
        <w:t>in cash)</w:t>
      </w:r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31F8">
        <w:rPr>
          <w:rFonts w:ascii="TH SarabunPSK" w:hAnsi="TH SarabunPSK" w:cs="TH SarabunPSK"/>
          <w:color w:val="0070C0"/>
          <w:sz w:val="32"/>
          <w:szCs w:val="32"/>
          <w:cs/>
        </w:rPr>
        <w:t>(โปรดเลือกเพียงข้อเดียว)</w:t>
      </w:r>
    </w:p>
    <w:p w:rsidR="002A33E1" w:rsidRPr="00BA31F8" w:rsidRDefault="002A33E1" w:rsidP="002A33E1">
      <w:pPr>
        <w:pStyle w:val="RRI1Style"/>
        <w:tabs>
          <w:tab w:val="right" w:pos="6379"/>
        </w:tabs>
        <w:ind w:left="724" w:hanging="364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>จำนวนของงบประมาณโครงการวิจัย โปรดระบุ</w:t>
      </w:r>
      <w:r w:rsidRPr="00BA31F8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BA3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1F8">
        <w:rPr>
          <w:rFonts w:ascii="TH SarabunPSK" w:hAnsi="TH SarabunPSK" w:cs="TH SarabunPSK"/>
          <w:sz w:val="32"/>
          <w:szCs w:val="32"/>
        </w:rPr>
        <w:t>%</w:t>
      </w:r>
    </w:p>
    <w:p w:rsidR="000352B6" w:rsidRPr="00BA31F8" w:rsidRDefault="000352B6" w:rsidP="000352B6">
      <w:pPr>
        <w:pStyle w:val="RRI1Style"/>
        <w:tabs>
          <w:tab w:val="left" w:pos="5973"/>
          <w:tab w:val="right" w:pos="8326"/>
          <w:tab w:val="left" w:pos="850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>มูลค่า</w:t>
      </w: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  <w:r w:rsidRPr="00BA31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2A33E1" w:rsidRPr="00BA31F8" w:rsidRDefault="002A33E1" w:rsidP="002A33E1">
      <w:pPr>
        <w:pStyle w:val="RRI1Style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33E1" w:rsidRPr="00BA31F8" w:rsidRDefault="002A33E1" w:rsidP="002A33E1">
      <w:pPr>
        <w:pStyle w:val="RRI1Style"/>
        <w:numPr>
          <w:ilvl w:val="0"/>
          <w:numId w:val="1"/>
        </w:num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t>การให้การสนับสนุนอื่นๆ เพิ่มเติม</w:t>
      </w:r>
      <w:r w:rsidRPr="00BA31F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A31F8">
        <w:rPr>
          <w:rFonts w:ascii="TH SarabunPSK" w:hAnsi="TH SarabunPSK" w:cs="TH SarabunPSK"/>
          <w:sz w:val="32"/>
          <w:szCs w:val="32"/>
        </w:rPr>
        <w:t>in kind</w:t>
      </w:r>
      <w:r w:rsidRPr="00BA31F8">
        <w:rPr>
          <w:rFonts w:ascii="TH SarabunPSK" w:hAnsi="TH SarabunPSK" w:cs="TH SarabunPSK"/>
          <w:sz w:val="32"/>
          <w:szCs w:val="32"/>
          <w:cs/>
        </w:rPr>
        <w:t xml:space="preserve"> ถ้ามี โดย</w:t>
      </w:r>
      <w:r w:rsidRPr="00BA31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</w:t>
      </w:r>
      <w:r w:rsidRPr="00BA31F8">
        <w:rPr>
          <w:rFonts w:ascii="TH SarabunPSK" w:hAnsi="TH SarabunPSK" w:cs="TH SarabunPSK"/>
          <w:sz w:val="32"/>
          <w:szCs w:val="32"/>
          <w:cs/>
        </w:rPr>
        <w:t>นับรวมเป็นทุนศึกษาวิจัย)</w:t>
      </w:r>
      <w:r w:rsidRPr="00BA31F8">
        <w:rPr>
          <w:rFonts w:ascii="TH SarabunPSK" w:hAnsi="TH SarabunPSK" w:cs="TH SarabunPSK"/>
          <w:sz w:val="32"/>
          <w:szCs w:val="32"/>
        </w:rPr>
        <w:t xml:space="preserve"> </w:t>
      </w:r>
      <w:r w:rsidRPr="00BA31F8">
        <w:rPr>
          <w:rFonts w:ascii="TH SarabunPSK" w:hAnsi="TH SarabunPSK" w:cs="TH SarabunPSK"/>
          <w:color w:val="0070C0"/>
          <w:sz w:val="32"/>
          <w:szCs w:val="32"/>
          <w:cs/>
        </w:rPr>
        <w:t>(มีผลต่อการพิจารณา)</w:t>
      </w:r>
    </w:p>
    <w:p w:rsidR="009F0313" w:rsidRPr="00BA31F8" w:rsidRDefault="009F0313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B4EB6" w:rsidRPr="00BA31F8" w:rsidRDefault="007B4EB6" w:rsidP="006D3376">
      <w:pPr>
        <w:pStyle w:val="RRI1Style"/>
        <w:tabs>
          <w:tab w:val="left" w:pos="5973"/>
          <w:tab w:val="right" w:pos="8326"/>
          <w:tab w:val="left" w:pos="850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>มูลค่า</w:t>
      </w:r>
      <w:r w:rsidR="009F0313" w:rsidRPr="00BA31F8">
        <w:rPr>
          <w:rFonts w:ascii="TH SarabunPSK" w:hAnsi="TH SarabunPSK" w:cs="TH SarabunPSK"/>
          <w:sz w:val="32"/>
          <w:szCs w:val="32"/>
          <w:u w:val="dotted"/>
        </w:rPr>
        <w:tab/>
      </w:r>
      <w:r w:rsidRPr="00BA31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81EE7" w:rsidRPr="00BA31F8" w:rsidRDefault="00681EE7" w:rsidP="00681EE7">
      <w:pPr>
        <w:pStyle w:val="RRI1Style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การได้ประโยชน์จากงานวิจัย</w:t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3376" w:rsidRPr="00BA31F8" w:rsidRDefault="006D3376" w:rsidP="006D3376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A15" w:rsidRPr="00BA31F8" w:rsidRDefault="00FF2A15" w:rsidP="00FF2A15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1137AA" w:rsidRPr="00BA31F8" w:rsidRDefault="001137AA" w:rsidP="006D3376">
      <w:pPr>
        <w:pStyle w:val="RRI1Style"/>
        <w:numPr>
          <w:ilvl w:val="0"/>
          <w:numId w:val="1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การเผยแพร่ผลงานวิจัยในการจัดประชุมวิชาการหรือนิทรรศการของ สกว.</w:t>
      </w:r>
    </w:p>
    <w:p w:rsidR="001137AA" w:rsidRPr="00BA31F8" w:rsidRDefault="001137AA" w:rsidP="006D3376">
      <w:pPr>
        <w:pStyle w:val="RRI1Style"/>
        <w:tabs>
          <w:tab w:val="left" w:pos="362"/>
          <w:tab w:val="left" w:pos="5068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03937717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ยินยอมให้เผยแพร่ผลงานได้ โดยระบุชื่อบริษัท</w:t>
      </w: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46677695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โดยขอดูเนื้อหาก่อน</w:t>
      </w:r>
    </w:p>
    <w:p w:rsidR="001137AA" w:rsidRPr="00BA31F8" w:rsidRDefault="001137AA" w:rsidP="006D3376">
      <w:pPr>
        <w:pStyle w:val="RRI1Style"/>
        <w:tabs>
          <w:tab w:val="left" w:pos="362"/>
          <w:tab w:val="left" w:pos="5068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97655257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ยินยอมให้เผยแพร่ผลงานได้ โดยไม่ระบุชื่อบริษัท</w:t>
      </w: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7730561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โดยขอดูเนื้อหาก่อน</w:t>
      </w:r>
    </w:p>
    <w:p w:rsidR="001137AA" w:rsidRPr="00BA31F8" w:rsidRDefault="001137AA" w:rsidP="006D3376">
      <w:pPr>
        <w:pStyle w:val="RRI1Style"/>
        <w:tabs>
          <w:tab w:val="left" w:pos="362"/>
          <w:tab w:val="left" w:pos="5068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77915865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ไม่ยินยอมให้เผยแพร่ผลงาน</w:t>
      </w:r>
    </w:p>
    <w:p w:rsidR="001137AA" w:rsidRPr="00BA31F8" w:rsidRDefault="001137AA" w:rsidP="006D3376">
      <w:pPr>
        <w:pStyle w:val="RRI1Style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421B8" w:rsidRPr="00BA31F8" w:rsidRDefault="001137AA" w:rsidP="006D3376">
      <w:pPr>
        <w:pStyle w:val="RRI1Style"/>
        <w:numPr>
          <w:ilvl w:val="0"/>
          <w:numId w:val="1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1F8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การเผยแพร่ผลงานวิจัยในการจัดประชุมวิชาการหรือเอกสารทางวิขาการ</w:t>
      </w:r>
    </w:p>
    <w:p w:rsidR="00697A93" w:rsidRPr="00BA31F8" w:rsidRDefault="00697A93" w:rsidP="006D3376">
      <w:pPr>
        <w:pStyle w:val="RRI1Style"/>
        <w:tabs>
          <w:tab w:val="left" w:pos="362"/>
          <w:tab w:val="left" w:pos="5068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20553970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ยินยอมให้เผยแพร่ผลงานได้ โดยระบุชื่อบริษัท</w:t>
      </w: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3836464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โดยขอดูเนื้อหาก่อน</w:t>
      </w:r>
    </w:p>
    <w:p w:rsidR="00697A93" w:rsidRPr="00BA31F8" w:rsidRDefault="00697A93" w:rsidP="006D3376">
      <w:pPr>
        <w:pStyle w:val="RRI1Style"/>
        <w:tabs>
          <w:tab w:val="left" w:pos="362"/>
          <w:tab w:val="left" w:pos="5068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84682717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ยินยอมให้เผยแพร่ผลงานได้ โดยไม่ระบุชื่อบริษัท</w:t>
      </w: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91472012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โดยขอดูเนื้อหาก่อน</w:t>
      </w:r>
    </w:p>
    <w:p w:rsidR="00697A93" w:rsidRPr="00BA31F8" w:rsidRDefault="00697A93" w:rsidP="006D3376">
      <w:pPr>
        <w:pStyle w:val="RRI1Style"/>
        <w:tabs>
          <w:tab w:val="left" w:pos="362"/>
          <w:tab w:val="left" w:pos="5068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34032824"/>
        </w:sdtPr>
        <w:sdtContent>
          <w:r w:rsidRPr="00BA31F8">
            <w:rPr>
              <w:rFonts w:ascii="TH SarabunPSK" w:hAnsi="TH SarabunPSK" w:cs="TH SarabunPSK"/>
              <w:sz w:val="32"/>
              <w:szCs w:val="32"/>
            </w:rPr>
            <w:sym w:font="Wingdings" w:char="F0A8"/>
          </w:r>
        </w:sdtContent>
      </w:sdt>
      <w:r w:rsidRPr="00BA31F8">
        <w:rPr>
          <w:rFonts w:ascii="TH SarabunPSK" w:hAnsi="TH SarabunPSK" w:cs="TH SarabunPSK"/>
          <w:sz w:val="32"/>
          <w:szCs w:val="32"/>
          <w:cs/>
        </w:rPr>
        <w:t xml:space="preserve"> ไม่ยินยอมให้เผยแพร่ผลงาน</w:t>
      </w:r>
    </w:p>
    <w:p w:rsidR="007421B8" w:rsidRPr="00BA31F8" w:rsidRDefault="007421B8" w:rsidP="007421B8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697A93" w:rsidRPr="00BA31F8" w:rsidRDefault="00697A93" w:rsidP="007421B8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697A93" w:rsidRPr="00BA31F8" w:rsidRDefault="00697A93" w:rsidP="007421B8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697A93" w:rsidRPr="00BA31F8" w:rsidRDefault="00697A93" w:rsidP="00697A93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697A93" w:rsidRPr="00BA31F8" w:rsidRDefault="00697A93" w:rsidP="00697A93">
      <w:pPr>
        <w:pStyle w:val="RRI1Style"/>
        <w:tabs>
          <w:tab w:val="right" w:pos="9027"/>
        </w:tabs>
        <w:ind w:left="4525"/>
        <w:rPr>
          <w:rFonts w:ascii="TH SarabunPSK" w:hAnsi="TH SarabunPSK" w:cs="TH SarabunPSK"/>
          <w:sz w:val="32"/>
          <w:szCs w:val="32"/>
          <w:u w:val="dotted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31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7A93" w:rsidRPr="00BA31F8" w:rsidRDefault="00697A93" w:rsidP="00697A93">
      <w:pPr>
        <w:pStyle w:val="RRI1Style"/>
        <w:tabs>
          <w:tab w:val="left" w:pos="5068"/>
          <w:tab w:val="center" w:pos="6878"/>
          <w:tab w:val="right" w:pos="9027"/>
        </w:tabs>
        <w:spacing w:before="120" w:after="120"/>
        <w:ind w:left="4525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A3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1F8">
        <w:rPr>
          <w:rFonts w:ascii="TH SarabunPSK" w:hAnsi="TH SarabunPSK" w:cs="TH SarabunPSK"/>
          <w:sz w:val="32"/>
          <w:szCs w:val="32"/>
          <w:u w:val="dotted"/>
        </w:rPr>
        <w:tab/>
      </w:r>
      <w:r w:rsidRPr="00BA31F8">
        <w:rPr>
          <w:rFonts w:ascii="TH SarabunPSK" w:hAnsi="TH SarabunPSK" w:cs="TH SarabunPSK"/>
          <w:sz w:val="32"/>
          <w:szCs w:val="32"/>
          <w:cs/>
        </w:rPr>
        <w:t>)</w:t>
      </w:r>
    </w:p>
    <w:p w:rsidR="00697A93" w:rsidRPr="00BA31F8" w:rsidRDefault="00697A93" w:rsidP="00697A93">
      <w:pPr>
        <w:pStyle w:val="RRI1Style"/>
        <w:ind w:left="4525"/>
        <w:jc w:val="center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>ผู้แทนนิติบุคคล</w:t>
      </w:r>
    </w:p>
    <w:p w:rsidR="00697A93" w:rsidRPr="00BA31F8" w:rsidRDefault="00697A93" w:rsidP="0062691A">
      <w:pPr>
        <w:pStyle w:val="RRI1Style"/>
        <w:tabs>
          <w:tab w:val="left" w:pos="5245"/>
          <w:tab w:val="right" w:pos="9027"/>
        </w:tabs>
        <w:spacing w:before="120"/>
        <w:ind w:left="4525"/>
        <w:rPr>
          <w:rFonts w:ascii="TH SarabunPSK" w:hAnsi="TH SarabunPSK" w:cs="TH SarabunPSK"/>
          <w:sz w:val="32"/>
          <w:szCs w:val="32"/>
        </w:rPr>
      </w:pPr>
      <w:r w:rsidRPr="00BA31F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2691A" w:rsidRPr="00BA31F8">
        <w:rPr>
          <w:rFonts w:ascii="TH SarabunPSK" w:hAnsi="TH SarabunPSK" w:cs="TH SarabunPSK"/>
          <w:sz w:val="32"/>
          <w:szCs w:val="32"/>
          <w:u w:val="dotted"/>
        </w:rPr>
        <w:tab/>
      </w:r>
      <w:r w:rsidRPr="00BA31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421B8" w:rsidRPr="00BA31F8" w:rsidRDefault="007421B8" w:rsidP="007421B8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7421B8" w:rsidRPr="00BA31F8" w:rsidRDefault="007421B8" w:rsidP="007421B8">
      <w:pPr>
        <w:pStyle w:val="RRI1Style"/>
        <w:rPr>
          <w:rFonts w:ascii="TH SarabunPSK" w:hAnsi="TH SarabunPSK" w:cs="TH SarabunPSK"/>
          <w:sz w:val="32"/>
          <w:szCs w:val="32"/>
        </w:rPr>
      </w:pPr>
    </w:p>
    <w:p w:rsidR="007421B8" w:rsidRPr="00BA31F8" w:rsidRDefault="007421B8" w:rsidP="007421B8">
      <w:pPr>
        <w:pStyle w:val="RRI1Style"/>
        <w:rPr>
          <w:rFonts w:ascii="TH SarabunPSK" w:hAnsi="TH SarabunPSK" w:cs="TH SarabunPSK"/>
          <w:sz w:val="32"/>
          <w:szCs w:val="32"/>
        </w:rPr>
      </w:pPr>
    </w:p>
    <w:sectPr w:rsidR="007421B8" w:rsidRPr="00BA31F8" w:rsidSect="00BA31F8">
      <w:headerReference w:type="default" r:id="rId8"/>
      <w:footerReference w:type="default" r:id="rId9"/>
      <w:pgSz w:w="11907" w:h="16839" w:code="9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84" w:rsidRDefault="00936284" w:rsidP="00681EE7">
      <w:pPr>
        <w:spacing w:after="0" w:line="240" w:lineRule="auto"/>
      </w:pPr>
      <w:r>
        <w:separator/>
      </w:r>
    </w:p>
  </w:endnote>
  <w:endnote w:type="continuationSeparator" w:id="0">
    <w:p w:rsidR="00936284" w:rsidRDefault="00936284" w:rsidP="0068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charset w:val="00"/>
    <w:family w:val="swiss"/>
    <w:pitch w:val="variable"/>
    <w:sig w:usb0="A100006F" w:usb1="5000205A" w:usb2="00000000" w:usb3="00000000" w:csb0="00010183" w:csb1="00000000"/>
    <w:embedRegular r:id="rId1" w:subsetted="1" w:fontKey="{115503FB-9B6B-4DB3-8275-0615335893B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E7" w:rsidRPr="007B4EB6" w:rsidRDefault="00534D49" w:rsidP="007B4EB6">
    <w:pPr>
      <w:pStyle w:val="RRI1Style"/>
      <w:tabs>
        <w:tab w:val="right" w:pos="9027"/>
      </w:tabs>
      <w:rPr>
        <w:rFonts w:ascii="Cordia New" w:hAnsi="Cordia New" w:cs="Cordia New"/>
      </w:rPr>
    </w:pPr>
    <w:r w:rsidRPr="00534D49">
      <w:rPr>
        <w:rFonts w:ascii="Cordia New" w:hAnsi="Cordia New" w:cs="Cordia New"/>
        <w:cs/>
      </w:rPr>
      <w:t>คณะวิศวกรรมศาสตร์  สถาบันเทคโนโลยีพระจอมเกล้าเจ้าคุณทหารลาดกระบัง</w:t>
    </w:r>
    <w:r w:rsidR="007B4EB6" w:rsidRPr="0009292D">
      <w:rPr>
        <w:rFonts w:ascii="Cordia New" w:hAnsi="Cordia New" w:cs="Cordia New"/>
      </w:rPr>
      <w:tab/>
    </w:r>
    <w:r w:rsidR="007B4EB6" w:rsidRPr="0009292D">
      <w:rPr>
        <w:rFonts w:ascii="Cordia New" w:hAnsi="Cordia New" w:cs="Cordia New" w:hint="cs"/>
        <w:cs/>
      </w:rPr>
      <w:t xml:space="preserve">หน้า </w:t>
    </w:r>
    <w:r w:rsidR="001B3188" w:rsidRPr="0009292D">
      <w:rPr>
        <w:rFonts w:ascii="Cordia New" w:hAnsi="Cordia New" w:cs="Cordia New"/>
      </w:rPr>
      <w:fldChar w:fldCharType="begin"/>
    </w:r>
    <w:r w:rsidR="007B4EB6" w:rsidRPr="0009292D">
      <w:rPr>
        <w:rFonts w:ascii="Cordia New" w:hAnsi="Cordia New" w:cs="Cordia New"/>
      </w:rPr>
      <w:instrText xml:space="preserve"> PAGE </w:instrText>
    </w:r>
    <w:r w:rsidR="001B3188" w:rsidRPr="0009292D">
      <w:rPr>
        <w:rFonts w:ascii="Cordia New" w:hAnsi="Cordia New" w:cs="Cordia New"/>
      </w:rPr>
      <w:fldChar w:fldCharType="separate"/>
    </w:r>
    <w:r w:rsidR="00397138">
      <w:rPr>
        <w:rFonts w:ascii="Cordia New" w:hAnsi="Cordia New" w:cs="Cordia New"/>
        <w:noProof/>
      </w:rPr>
      <w:t>2</w:t>
    </w:r>
    <w:r w:rsidR="001B3188" w:rsidRPr="0009292D">
      <w:rPr>
        <w:rFonts w:ascii="Cordia New" w:hAnsi="Cordia New" w:cs="Cordia New"/>
      </w:rPr>
      <w:fldChar w:fldCharType="end"/>
    </w:r>
    <w:r w:rsidR="007B4EB6" w:rsidRPr="0009292D">
      <w:rPr>
        <w:rFonts w:ascii="Cordia New" w:hAnsi="Cordia New" w:cs="Cordia New"/>
      </w:rPr>
      <w:t xml:space="preserve"> / </w:t>
    </w:r>
    <w:fldSimple w:instr=" NUMPAGES   \* MERGEFORMAT ">
      <w:r w:rsidR="00397138" w:rsidRPr="00397138">
        <w:rPr>
          <w:rFonts w:ascii="Cordia New" w:hAnsi="Cordia New" w:cs="Cordia New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84" w:rsidRDefault="00936284" w:rsidP="00681EE7">
      <w:pPr>
        <w:spacing w:after="0" w:line="240" w:lineRule="auto"/>
      </w:pPr>
      <w:r>
        <w:separator/>
      </w:r>
    </w:p>
  </w:footnote>
  <w:footnote w:type="continuationSeparator" w:id="0">
    <w:p w:rsidR="00936284" w:rsidRDefault="00936284" w:rsidP="0068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93" w:rsidRPr="007B4EB6" w:rsidRDefault="00534D49">
    <w:pPr>
      <w:pStyle w:val="a8"/>
      <w:rPr>
        <w:rFonts w:ascii="Times New Roman" w:hAnsi="Times New Roman" w:cs="TH Sarabun New"/>
        <w:sz w:val="24"/>
        <w:szCs w:val="24"/>
      </w:rPr>
    </w:pPr>
    <w:r w:rsidRPr="00534D49">
      <w:rPr>
        <w:rFonts w:ascii="TH Sarabun New" w:hAnsi="TH Sarabun New" w:cs="TH Sarabun New"/>
        <w:sz w:val="24"/>
        <w:szCs w:val="24"/>
        <w:cs/>
      </w:rPr>
      <w:t>โครงการวิจัยงบประมาณเงินรายได้</w:t>
    </w:r>
    <w:r>
      <w:rPr>
        <w:rFonts w:ascii="TH Sarabun New" w:hAnsi="TH Sarabun New" w:cs="TH Sarabun New"/>
        <w:sz w:val="24"/>
        <w:szCs w:val="24"/>
      </w:rPr>
      <w:t xml:space="preserve"> </w:t>
    </w:r>
    <w:r w:rsidRPr="00534D49">
      <w:rPr>
        <w:rFonts w:ascii="TH Sarabun New" w:hAnsi="TH Sarabun New" w:cs="TH Sarabun New"/>
        <w:sz w:val="24"/>
        <w:szCs w:val="24"/>
        <w:cs/>
      </w:rPr>
      <w:t xml:space="preserve">ประจำปีงบประมาณ </w:t>
    </w:r>
    <w:r w:rsidRPr="00115B79">
      <w:rPr>
        <w:rFonts w:ascii="TH SarabunPSK" w:hAnsi="TH SarabunPSK" w:cs="TH SarabunPSK"/>
        <w:sz w:val="24"/>
        <w:szCs w:val="24"/>
      </w:rPr>
      <w:t>256</w:t>
    </w:r>
    <w:r w:rsidR="00115B79" w:rsidRPr="00115B79">
      <w:rPr>
        <w:rFonts w:ascii="TH SarabunPSK" w:hAnsi="TH SarabunPSK" w:cs="TH SarabunPSK"/>
        <w:sz w:val="24"/>
        <w:szCs w:val="24"/>
      </w:rPr>
      <w:t>3</w:t>
    </w:r>
    <w:r w:rsidR="00697A93" w:rsidRPr="007B4EB6">
      <w:rPr>
        <w:rFonts w:ascii="TH Sarabun New" w:hAnsi="TH Sarabun New" w:cs="TH Sarabun New"/>
        <w:sz w:val="24"/>
        <w:szCs w:val="24"/>
      </w:rPr>
      <w:tab/>
    </w:r>
    <w:r w:rsidR="00697A93" w:rsidRPr="007B4EB6">
      <w:rPr>
        <w:rFonts w:ascii="TH Sarabun New" w:hAnsi="TH Sarabun New" w:cs="TH Sarabun New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BE1"/>
    <w:multiLevelType w:val="hybridMultilevel"/>
    <w:tmpl w:val="F1DACAA2"/>
    <w:lvl w:ilvl="0" w:tplc="3F54E99E">
      <w:start w:val="5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43DEF"/>
    <w:multiLevelType w:val="hybridMultilevel"/>
    <w:tmpl w:val="8B248A34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401A40"/>
    <w:multiLevelType w:val="multilevel"/>
    <w:tmpl w:val="3BE07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4A30D08"/>
    <w:multiLevelType w:val="hybridMultilevel"/>
    <w:tmpl w:val="28281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08F6"/>
    <w:multiLevelType w:val="hybridMultilevel"/>
    <w:tmpl w:val="0EA88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421B8"/>
    <w:rsid w:val="00016476"/>
    <w:rsid w:val="000352B6"/>
    <w:rsid w:val="00087B6F"/>
    <w:rsid w:val="000C649D"/>
    <w:rsid w:val="001137AA"/>
    <w:rsid w:val="00115B79"/>
    <w:rsid w:val="0013161A"/>
    <w:rsid w:val="0015198C"/>
    <w:rsid w:val="001B3188"/>
    <w:rsid w:val="001C4048"/>
    <w:rsid w:val="001F7121"/>
    <w:rsid w:val="00234611"/>
    <w:rsid w:val="00264519"/>
    <w:rsid w:val="002A33E1"/>
    <w:rsid w:val="002B69BC"/>
    <w:rsid w:val="002C6399"/>
    <w:rsid w:val="00306491"/>
    <w:rsid w:val="00362DF2"/>
    <w:rsid w:val="00363EE7"/>
    <w:rsid w:val="00372D24"/>
    <w:rsid w:val="00397138"/>
    <w:rsid w:val="00397369"/>
    <w:rsid w:val="003D5C58"/>
    <w:rsid w:val="003D5DE6"/>
    <w:rsid w:val="003F4AB6"/>
    <w:rsid w:val="004061DA"/>
    <w:rsid w:val="0048026B"/>
    <w:rsid w:val="004D1D7F"/>
    <w:rsid w:val="00534D49"/>
    <w:rsid w:val="0056477D"/>
    <w:rsid w:val="005E4249"/>
    <w:rsid w:val="0060563E"/>
    <w:rsid w:val="0062691A"/>
    <w:rsid w:val="0063752F"/>
    <w:rsid w:val="00672ABB"/>
    <w:rsid w:val="00681EE7"/>
    <w:rsid w:val="006852ED"/>
    <w:rsid w:val="00697499"/>
    <w:rsid w:val="00697A93"/>
    <w:rsid w:val="006D3376"/>
    <w:rsid w:val="006D479E"/>
    <w:rsid w:val="007259A5"/>
    <w:rsid w:val="00735404"/>
    <w:rsid w:val="007421B8"/>
    <w:rsid w:val="00762D2A"/>
    <w:rsid w:val="007B4EB6"/>
    <w:rsid w:val="007D4918"/>
    <w:rsid w:val="007E1A58"/>
    <w:rsid w:val="007F5C25"/>
    <w:rsid w:val="00917C0E"/>
    <w:rsid w:val="00936284"/>
    <w:rsid w:val="009814D9"/>
    <w:rsid w:val="009C07C4"/>
    <w:rsid w:val="009C6F2A"/>
    <w:rsid w:val="009F0313"/>
    <w:rsid w:val="00A0551E"/>
    <w:rsid w:val="00A2581C"/>
    <w:rsid w:val="00A91D55"/>
    <w:rsid w:val="00AB1C2F"/>
    <w:rsid w:val="00AB2450"/>
    <w:rsid w:val="00AF4464"/>
    <w:rsid w:val="00B11D9A"/>
    <w:rsid w:val="00B306BD"/>
    <w:rsid w:val="00B5587B"/>
    <w:rsid w:val="00B7591E"/>
    <w:rsid w:val="00BA31F8"/>
    <w:rsid w:val="00BB36A4"/>
    <w:rsid w:val="00BC264A"/>
    <w:rsid w:val="00BE39F0"/>
    <w:rsid w:val="00C0207D"/>
    <w:rsid w:val="00C03E25"/>
    <w:rsid w:val="00C24FE4"/>
    <w:rsid w:val="00C41E02"/>
    <w:rsid w:val="00C50FA4"/>
    <w:rsid w:val="00CA58EA"/>
    <w:rsid w:val="00CE5AAF"/>
    <w:rsid w:val="00D04457"/>
    <w:rsid w:val="00D41CA4"/>
    <w:rsid w:val="00E16DD7"/>
    <w:rsid w:val="00E71786"/>
    <w:rsid w:val="00EE60B6"/>
    <w:rsid w:val="00F23B5F"/>
    <w:rsid w:val="00F50A42"/>
    <w:rsid w:val="00F5100D"/>
    <w:rsid w:val="00F55862"/>
    <w:rsid w:val="00F73665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RI1Style">
    <w:name w:val="RRI 1 Style"/>
    <w:basedOn w:val="a3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a0"/>
    <w:link w:val="RRI1Style"/>
    <w:rsid w:val="00762D2A"/>
    <w:rPr>
      <w:rFonts w:ascii="TH Sarabun New" w:hAnsi="TH Sarabun New" w:cs="TH Sarabun New"/>
      <w:sz w:val="28"/>
    </w:rPr>
  </w:style>
  <w:style w:type="paragraph" w:styleId="a3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a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table" w:styleId="a4">
    <w:name w:val="Table Grid"/>
    <w:basedOn w:val="a1"/>
    <w:uiPriority w:val="59"/>
    <w:rsid w:val="0074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055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55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551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8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81EE7"/>
  </w:style>
  <w:style w:type="paragraph" w:styleId="aa">
    <w:name w:val="footer"/>
    <w:basedOn w:val="a"/>
    <w:link w:val="ab"/>
    <w:uiPriority w:val="99"/>
    <w:unhideWhenUsed/>
    <w:rsid w:val="0068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8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DE98-8137-4F5B-A0A7-FBC6B996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 Thanyaprueksanon</dc:creator>
  <cp:lastModifiedBy>kmitl</cp:lastModifiedBy>
  <cp:revision>7</cp:revision>
  <cp:lastPrinted>2019-04-04T02:25:00Z</cp:lastPrinted>
  <dcterms:created xsi:type="dcterms:W3CDTF">2018-11-02T09:06:00Z</dcterms:created>
  <dcterms:modified xsi:type="dcterms:W3CDTF">2019-04-04T02:25:00Z</dcterms:modified>
</cp:coreProperties>
</file>